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E1B7" w14:textId="77777777" w:rsidR="00306EAA" w:rsidRDefault="00306EAA" w:rsidP="00306EA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98850" wp14:editId="5C0F4A4A">
            <wp:simplePos x="0" y="0"/>
            <wp:positionH relativeFrom="column">
              <wp:posOffset>53975</wp:posOffset>
            </wp:positionH>
            <wp:positionV relativeFrom="paragraph">
              <wp:posOffset>6985</wp:posOffset>
            </wp:positionV>
            <wp:extent cx="529590" cy="641350"/>
            <wp:effectExtent l="19050" t="0" r="3810" b="0"/>
            <wp:wrapSquare wrapText="right"/>
            <wp:docPr id="2" name="obrázek 2" descr="znak_ve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el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Obec Kozlovice</w:t>
      </w:r>
    </w:p>
    <w:p w14:paraId="15790DE3" w14:textId="6FF0F52E" w:rsidR="00306EAA" w:rsidRDefault="00306EAA" w:rsidP="00306EAA">
      <w:pPr>
        <w:rPr>
          <w:sz w:val="32"/>
          <w:szCs w:val="32"/>
        </w:rPr>
      </w:pPr>
      <w:r>
        <w:rPr>
          <w:sz w:val="32"/>
          <w:szCs w:val="32"/>
        </w:rPr>
        <w:t xml:space="preserve">        739 </w:t>
      </w:r>
      <w:proofErr w:type="gramStart"/>
      <w:r>
        <w:rPr>
          <w:sz w:val="32"/>
          <w:szCs w:val="32"/>
        </w:rPr>
        <w:t xml:space="preserve">47 </w:t>
      </w:r>
      <w:r w:rsidR="002D6ED8">
        <w:rPr>
          <w:sz w:val="32"/>
          <w:szCs w:val="32"/>
        </w:rPr>
        <w:t xml:space="preserve"> </w:t>
      </w:r>
      <w:r>
        <w:rPr>
          <w:sz w:val="32"/>
          <w:szCs w:val="32"/>
        </w:rPr>
        <w:t>Kozlovice</w:t>
      </w:r>
      <w:proofErr w:type="gramEnd"/>
      <w:r>
        <w:rPr>
          <w:sz w:val="32"/>
          <w:szCs w:val="32"/>
        </w:rPr>
        <w:t xml:space="preserve"> 343</w:t>
      </w:r>
    </w:p>
    <w:p w14:paraId="60168039" w14:textId="77777777" w:rsidR="0076160E" w:rsidRDefault="0076160E" w:rsidP="0076160E">
      <w:pPr>
        <w:rPr>
          <w:b/>
          <w:sz w:val="32"/>
          <w:szCs w:val="32"/>
        </w:rPr>
      </w:pPr>
    </w:p>
    <w:p w14:paraId="5A4204D7" w14:textId="77777777" w:rsidR="00724CF4" w:rsidRPr="00306EAA" w:rsidRDefault="00B8483D" w:rsidP="00724CF4">
      <w:pPr>
        <w:spacing w:before="120"/>
        <w:ind w:right="-159"/>
        <w:jc w:val="center"/>
        <w:rPr>
          <w:b/>
          <w:sz w:val="28"/>
          <w:szCs w:val="20"/>
          <w:u w:val="single"/>
        </w:rPr>
      </w:pPr>
      <w:r w:rsidRPr="00306EAA">
        <w:rPr>
          <w:b/>
          <w:sz w:val="28"/>
          <w:szCs w:val="20"/>
          <w:u w:val="single"/>
        </w:rPr>
        <w:t>Ohlášení</w:t>
      </w:r>
      <w:r w:rsidR="00A41961" w:rsidRPr="00306EAA">
        <w:rPr>
          <w:b/>
          <w:sz w:val="28"/>
          <w:szCs w:val="20"/>
          <w:u w:val="single"/>
        </w:rPr>
        <w:t xml:space="preserve"> / Změna ohlášení</w:t>
      </w:r>
      <w:r w:rsidR="00724CF4" w:rsidRPr="00306EAA">
        <w:rPr>
          <w:b/>
          <w:sz w:val="28"/>
          <w:szCs w:val="20"/>
          <w:u w:val="single"/>
        </w:rPr>
        <w:t xml:space="preserve"> k místnímu poplatku</w:t>
      </w:r>
    </w:p>
    <w:p w14:paraId="31C088CB" w14:textId="77777777" w:rsidR="00172E1F" w:rsidRPr="00306EAA" w:rsidRDefault="00B8483D" w:rsidP="00724CF4">
      <w:pPr>
        <w:spacing w:after="360" w:line="280" w:lineRule="exact"/>
        <w:ind w:right="-159"/>
        <w:jc w:val="center"/>
        <w:rPr>
          <w:b/>
          <w:i/>
          <w:color w:val="0070C0"/>
          <w:sz w:val="20"/>
          <w:szCs w:val="20"/>
        </w:rPr>
      </w:pPr>
      <w:r w:rsidRPr="00306EAA">
        <w:rPr>
          <w:sz w:val="20"/>
          <w:szCs w:val="20"/>
        </w:rPr>
        <w:t>za užívání veřejného prostranství</w:t>
      </w:r>
    </w:p>
    <w:p w14:paraId="424CA1AC" w14:textId="77777777" w:rsidR="00003055" w:rsidRPr="00306EAA" w:rsidRDefault="00172E1F" w:rsidP="00724CF4">
      <w:pPr>
        <w:pStyle w:val="Odstavecseseznamem"/>
        <w:numPr>
          <w:ilvl w:val="0"/>
          <w:numId w:val="8"/>
        </w:numPr>
        <w:spacing w:before="240" w:after="120" w:line="280" w:lineRule="exact"/>
        <w:ind w:left="425" w:right="-159" w:hanging="425"/>
        <w:contextualSpacing w:val="0"/>
        <w:jc w:val="both"/>
        <w:rPr>
          <w:b/>
          <w:sz w:val="22"/>
          <w:szCs w:val="20"/>
        </w:rPr>
      </w:pPr>
      <w:r w:rsidRPr="00306EAA">
        <w:rPr>
          <w:b/>
          <w:sz w:val="22"/>
          <w:szCs w:val="20"/>
        </w:rPr>
        <w:t>Identifikace p</w:t>
      </w:r>
      <w:r w:rsidR="00EE3A41" w:rsidRPr="00306EAA">
        <w:rPr>
          <w:b/>
          <w:sz w:val="22"/>
          <w:szCs w:val="20"/>
        </w:rPr>
        <w:t>oplatník</w:t>
      </w:r>
      <w:r w:rsidRPr="00306EAA">
        <w:rPr>
          <w:b/>
          <w:sz w:val="22"/>
          <w:szCs w:val="20"/>
        </w:rPr>
        <w:t>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480"/>
        <w:gridCol w:w="2198"/>
      </w:tblGrid>
      <w:tr w:rsidR="00003055" w:rsidRPr="00306EAA" w14:paraId="25AAED3A" w14:textId="77777777" w:rsidTr="0041211C">
        <w:trPr>
          <w:trHeight w:val="629"/>
        </w:trPr>
        <w:tc>
          <w:tcPr>
            <w:tcW w:w="4961" w:type="dxa"/>
          </w:tcPr>
          <w:p w14:paraId="10E319BB" w14:textId="77777777" w:rsidR="00003055" w:rsidRPr="00306EAA" w:rsidRDefault="00003055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 xml:space="preserve">Příjmení a jméno </w:t>
            </w:r>
            <w:r w:rsidR="00B728B1" w:rsidRPr="00306EAA">
              <w:rPr>
                <w:sz w:val="16"/>
                <w:szCs w:val="16"/>
              </w:rPr>
              <w:t>fyzické osoby</w:t>
            </w:r>
            <w:r w:rsidRPr="00306EAA">
              <w:rPr>
                <w:sz w:val="16"/>
                <w:szCs w:val="16"/>
              </w:rPr>
              <w:t>/ název právnické osoby:</w:t>
            </w:r>
          </w:p>
          <w:p w14:paraId="735ED107" w14:textId="77777777" w:rsidR="00D9342B" w:rsidRPr="00306EAA" w:rsidRDefault="00D9342B" w:rsidP="00724CF4">
            <w:pPr>
              <w:spacing w:line="280" w:lineRule="exact"/>
              <w:rPr>
                <w:sz w:val="16"/>
                <w:szCs w:val="16"/>
              </w:rPr>
            </w:pPr>
          </w:p>
          <w:p w14:paraId="1785FF4B" w14:textId="77777777" w:rsidR="00D9342B" w:rsidRPr="00306EAA" w:rsidRDefault="00D9342B" w:rsidP="00724CF4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2480" w:type="dxa"/>
          </w:tcPr>
          <w:p w14:paraId="0A9F9C91" w14:textId="77777777" w:rsidR="00003055" w:rsidRPr="00306EAA" w:rsidRDefault="00003055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Datum narození / IČ:</w:t>
            </w:r>
          </w:p>
        </w:tc>
        <w:tc>
          <w:tcPr>
            <w:tcW w:w="2198" w:type="dxa"/>
          </w:tcPr>
          <w:p w14:paraId="2846229F" w14:textId="77777777" w:rsidR="00003055" w:rsidRPr="00306EAA" w:rsidRDefault="00003055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Telefon:</w:t>
            </w:r>
          </w:p>
        </w:tc>
      </w:tr>
      <w:tr w:rsidR="00003055" w:rsidRPr="00306EAA" w14:paraId="3ACE9D46" w14:textId="77777777" w:rsidTr="0041211C">
        <w:trPr>
          <w:trHeight w:val="629"/>
        </w:trPr>
        <w:tc>
          <w:tcPr>
            <w:tcW w:w="9639" w:type="dxa"/>
            <w:gridSpan w:val="3"/>
          </w:tcPr>
          <w:p w14:paraId="295B9E24" w14:textId="77777777" w:rsidR="00003055" w:rsidRPr="00306EAA" w:rsidRDefault="00003055" w:rsidP="00EC2933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Adresa trvalého pobytu / sídlo:</w:t>
            </w:r>
          </w:p>
        </w:tc>
      </w:tr>
      <w:tr w:rsidR="00A41961" w:rsidRPr="00306EAA" w14:paraId="441C578A" w14:textId="77777777" w:rsidTr="0041211C">
        <w:trPr>
          <w:trHeight w:val="629"/>
        </w:trPr>
        <w:tc>
          <w:tcPr>
            <w:tcW w:w="9639" w:type="dxa"/>
            <w:gridSpan w:val="3"/>
          </w:tcPr>
          <w:p w14:paraId="23746A3C" w14:textId="77777777" w:rsidR="00A41961" w:rsidRPr="00306EAA" w:rsidRDefault="00A41961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Jméno a příjmení osoby oprávněné jednat za právnick</w:t>
            </w:r>
            <w:r w:rsidR="00F06AD5" w:rsidRPr="00306EAA">
              <w:rPr>
                <w:sz w:val="16"/>
                <w:szCs w:val="16"/>
              </w:rPr>
              <w:t>ou</w:t>
            </w:r>
            <w:r w:rsidRPr="00306EAA">
              <w:rPr>
                <w:sz w:val="16"/>
                <w:szCs w:val="16"/>
              </w:rPr>
              <w:t xml:space="preserve"> osob</w:t>
            </w:r>
            <w:r w:rsidR="00F06AD5" w:rsidRPr="00306EAA">
              <w:rPr>
                <w:sz w:val="16"/>
                <w:szCs w:val="16"/>
              </w:rPr>
              <w:t>u</w:t>
            </w:r>
            <w:r w:rsidRPr="00306EAA">
              <w:rPr>
                <w:sz w:val="16"/>
                <w:szCs w:val="16"/>
              </w:rPr>
              <w:t xml:space="preserve"> (statutární orgán nebo jeho zástupce)</w:t>
            </w:r>
            <w:r w:rsidR="00604EF9" w:rsidRPr="00306EAA">
              <w:rPr>
                <w:sz w:val="16"/>
                <w:szCs w:val="16"/>
              </w:rPr>
              <w:t>:</w:t>
            </w:r>
          </w:p>
        </w:tc>
      </w:tr>
      <w:tr w:rsidR="00003055" w:rsidRPr="00306EAA" w14:paraId="3E2DAFEB" w14:textId="77777777" w:rsidTr="0041211C">
        <w:trPr>
          <w:trHeight w:val="629"/>
        </w:trPr>
        <w:tc>
          <w:tcPr>
            <w:tcW w:w="9639" w:type="dxa"/>
            <w:gridSpan w:val="3"/>
          </w:tcPr>
          <w:p w14:paraId="0E571783" w14:textId="77777777" w:rsidR="00003055" w:rsidRPr="00306EAA" w:rsidRDefault="00B8483D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Čísla všech účtů souvisejících s podnikatelskou činností</w:t>
            </w:r>
            <w:r w:rsidR="00A41961" w:rsidRPr="00306EAA">
              <w:rPr>
                <w:sz w:val="16"/>
                <w:szCs w:val="16"/>
              </w:rPr>
              <w:t xml:space="preserve"> poplatníka</w:t>
            </w:r>
            <w:r w:rsidRPr="00306EAA">
              <w:rPr>
                <w:sz w:val="16"/>
                <w:szCs w:val="16"/>
              </w:rPr>
              <w:t xml:space="preserve"> / kód banky:</w:t>
            </w:r>
          </w:p>
        </w:tc>
      </w:tr>
      <w:tr w:rsidR="00003055" w:rsidRPr="00306EAA" w14:paraId="37D28371" w14:textId="77777777" w:rsidTr="0041211C">
        <w:trPr>
          <w:trHeight w:val="629"/>
        </w:trPr>
        <w:tc>
          <w:tcPr>
            <w:tcW w:w="9639" w:type="dxa"/>
            <w:gridSpan w:val="3"/>
          </w:tcPr>
          <w:p w14:paraId="79C28E1A" w14:textId="77777777" w:rsidR="00003055" w:rsidRPr="00306EAA" w:rsidRDefault="00003055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 xml:space="preserve">Adresa pro </w:t>
            </w:r>
            <w:proofErr w:type="gramStart"/>
            <w:r w:rsidRPr="00306EAA">
              <w:rPr>
                <w:sz w:val="16"/>
                <w:szCs w:val="16"/>
              </w:rPr>
              <w:t>doručování</w:t>
            </w:r>
            <w:proofErr w:type="gramEnd"/>
            <w:r w:rsidRPr="00306EAA">
              <w:rPr>
                <w:sz w:val="16"/>
                <w:szCs w:val="16"/>
              </w:rPr>
              <w:t xml:space="preserve"> pokud se liší od adresy trvalého pobytu</w:t>
            </w:r>
            <w:r w:rsidR="00B8483D" w:rsidRPr="00306EAA">
              <w:rPr>
                <w:sz w:val="16"/>
                <w:szCs w:val="16"/>
              </w:rPr>
              <w:t xml:space="preserve"> / sídla</w:t>
            </w:r>
            <w:r w:rsidRPr="00306EAA">
              <w:rPr>
                <w:sz w:val="16"/>
                <w:szCs w:val="16"/>
              </w:rPr>
              <w:t>:</w:t>
            </w:r>
          </w:p>
        </w:tc>
      </w:tr>
      <w:tr w:rsidR="00003055" w:rsidRPr="00306EAA" w14:paraId="5AD914B5" w14:textId="77777777" w:rsidTr="0041211C">
        <w:trPr>
          <w:trHeight w:val="629"/>
        </w:trPr>
        <w:tc>
          <w:tcPr>
            <w:tcW w:w="9639" w:type="dxa"/>
            <w:gridSpan w:val="3"/>
          </w:tcPr>
          <w:p w14:paraId="2209539B" w14:textId="77777777" w:rsidR="00003055" w:rsidRPr="00306EAA" w:rsidRDefault="00003055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Zástupce poplatníka vč. adresy</w:t>
            </w:r>
            <w:r w:rsidR="00DB5662" w:rsidRPr="00306EAA">
              <w:rPr>
                <w:sz w:val="16"/>
                <w:szCs w:val="16"/>
              </w:rPr>
              <w:t xml:space="preserve"> (nutno prokázat plnou mocí)</w:t>
            </w:r>
          </w:p>
        </w:tc>
      </w:tr>
    </w:tbl>
    <w:p w14:paraId="54FC54D2" w14:textId="77777777" w:rsidR="00003055" w:rsidRPr="00306EAA" w:rsidRDefault="00003055" w:rsidP="00724CF4">
      <w:pPr>
        <w:spacing w:line="280" w:lineRule="exact"/>
        <w:ind w:right="-159"/>
        <w:jc w:val="both"/>
        <w:rPr>
          <w:b/>
          <w:i/>
          <w:color w:val="0070C0"/>
          <w:sz w:val="16"/>
          <w:szCs w:val="16"/>
        </w:rPr>
      </w:pPr>
    </w:p>
    <w:p w14:paraId="6F4ED9CC" w14:textId="77777777" w:rsidR="00003055" w:rsidRPr="00306EAA" w:rsidRDefault="009B1C36" w:rsidP="00724CF4">
      <w:pPr>
        <w:pStyle w:val="Odstavecseseznamem"/>
        <w:numPr>
          <w:ilvl w:val="0"/>
          <w:numId w:val="8"/>
        </w:numPr>
        <w:spacing w:before="240" w:after="120" w:line="280" w:lineRule="exact"/>
        <w:ind w:left="425" w:right="-159" w:hanging="425"/>
        <w:contextualSpacing w:val="0"/>
        <w:jc w:val="both"/>
      </w:pPr>
      <w:r w:rsidRPr="00306EAA">
        <w:rPr>
          <w:b/>
          <w:sz w:val="22"/>
        </w:rPr>
        <w:t>Způsob užívání veřejného prostranství</w:t>
      </w:r>
      <w:r w:rsidRPr="00306EAA">
        <w:rPr>
          <w:sz w:val="22"/>
        </w:rPr>
        <w:t xml:space="preserve"> </w:t>
      </w:r>
      <w:r w:rsidRPr="00306EAA">
        <w:rPr>
          <w:sz w:val="20"/>
          <w:szCs w:val="20"/>
        </w:rPr>
        <w:t>(předmět poplatku)</w:t>
      </w:r>
      <w:r w:rsidRPr="00306EAA">
        <w:t>:</w:t>
      </w:r>
    </w:p>
    <w:p w14:paraId="71EA4E80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>za umístění dočasných staveb</w:t>
      </w:r>
      <w:r w:rsidRPr="00306EAA">
        <w:rPr>
          <w:i/>
          <w:iCs/>
          <w:sz w:val="20"/>
          <w:szCs w:val="20"/>
        </w:rPr>
        <w:t xml:space="preserve"> </w:t>
      </w:r>
      <w:r w:rsidRPr="00306EAA">
        <w:rPr>
          <w:sz w:val="20"/>
          <w:szCs w:val="20"/>
        </w:rPr>
        <w:t>sloužících pro poskytování prodeje</w:t>
      </w:r>
    </w:p>
    <w:p w14:paraId="44D26C0D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iCs/>
          <w:sz w:val="20"/>
          <w:szCs w:val="20"/>
        </w:rPr>
        <w:t>za umístění zařízení sloužících pro poskytování prodeje</w:t>
      </w:r>
    </w:p>
    <w:p w14:paraId="578809C2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>za provádění výkopových prací</w:t>
      </w:r>
    </w:p>
    <w:p w14:paraId="18EB4BEB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>za umístění stavebních zařízení</w:t>
      </w:r>
    </w:p>
    <w:p w14:paraId="55FAE9A8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iCs/>
          <w:sz w:val="20"/>
          <w:szCs w:val="20"/>
        </w:rPr>
        <w:t xml:space="preserve">za umístění zařízení lunaparků a jiných obdobných atrakcí </w:t>
      </w:r>
    </w:p>
    <w:p w14:paraId="15E2B22B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 xml:space="preserve">za umístění zařízení cirkusů </w:t>
      </w:r>
    </w:p>
    <w:p w14:paraId="34D9D0D2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 xml:space="preserve">za umístění skládek </w:t>
      </w:r>
    </w:p>
    <w:p w14:paraId="0BB81FFE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 xml:space="preserve">za užívání veřejného prostranství pro kulturní akce </w:t>
      </w:r>
    </w:p>
    <w:p w14:paraId="31B003C1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0"/>
          <w:szCs w:val="20"/>
        </w:rPr>
      </w:pPr>
      <w:r w:rsidRPr="00306EAA">
        <w:rPr>
          <w:sz w:val="20"/>
          <w:szCs w:val="20"/>
        </w:rPr>
        <w:t xml:space="preserve">za užívání veřejného prostranství pro sportovní akce </w:t>
      </w:r>
    </w:p>
    <w:p w14:paraId="5C450DFF" w14:textId="77777777" w:rsidR="009B1C36" w:rsidRPr="00306EAA" w:rsidRDefault="009B1C36" w:rsidP="00724CF4">
      <w:pPr>
        <w:numPr>
          <w:ilvl w:val="1"/>
          <w:numId w:val="6"/>
        </w:numPr>
        <w:tabs>
          <w:tab w:val="left" w:pos="8640"/>
        </w:tabs>
        <w:spacing w:after="120" w:line="280" w:lineRule="exact"/>
        <w:rPr>
          <w:sz w:val="22"/>
          <w:szCs w:val="22"/>
        </w:rPr>
      </w:pPr>
      <w:r w:rsidRPr="00306EAA">
        <w:rPr>
          <w:sz w:val="20"/>
          <w:szCs w:val="20"/>
        </w:rPr>
        <w:t>za užívání veřejného prostranství pro potřeby tvorby filmových a televizních děl</w:t>
      </w:r>
    </w:p>
    <w:p w14:paraId="6036D53D" w14:textId="0416F943" w:rsidR="00D9342B" w:rsidRPr="00306EAA" w:rsidRDefault="00D9342B" w:rsidP="00724CF4">
      <w:pPr>
        <w:spacing w:after="120" w:line="280" w:lineRule="exact"/>
        <w:ind w:right="-159"/>
        <w:jc w:val="both"/>
        <w:rPr>
          <w:sz w:val="20"/>
          <w:szCs w:val="20"/>
        </w:rPr>
      </w:pPr>
      <w:r w:rsidRPr="00306EAA">
        <w:rPr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prodeje, pro umístění stavebních</w:t>
      </w:r>
      <w:r w:rsidR="002D6ED8">
        <w:rPr>
          <w:sz w:val="20"/>
          <w:szCs w:val="20"/>
        </w:rPr>
        <w:t xml:space="preserve"> </w:t>
      </w:r>
      <w:r w:rsidRPr="00306EAA">
        <w:rPr>
          <w:sz w:val="20"/>
          <w:szCs w:val="20"/>
        </w:rPr>
        <w:t>zařízení, zařízení cirkusů, lunaparků a jiných obdobných atrakcí, umístění skládek, užívání tohoto prostranství pro kulturní</w:t>
      </w:r>
      <w:r w:rsidR="002D6ED8">
        <w:rPr>
          <w:sz w:val="20"/>
          <w:szCs w:val="20"/>
        </w:rPr>
        <w:t xml:space="preserve"> a</w:t>
      </w:r>
      <w:r w:rsidRPr="00306EAA">
        <w:rPr>
          <w:sz w:val="20"/>
          <w:szCs w:val="20"/>
        </w:rPr>
        <w:t xml:space="preserve"> sportovní akce nebo potřeby tvorby filmových a televizních děl.</w:t>
      </w:r>
    </w:p>
    <w:p w14:paraId="329F6AB0" w14:textId="77777777" w:rsidR="00D9342B" w:rsidRPr="00306EAA" w:rsidRDefault="00D9342B" w:rsidP="00724CF4">
      <w:pPr>
        <w:spacing w:after="120" w:line="280" w:lineRule="exact"/>
        <w:ind w:right="-159"/>
        <w:jc w:val="both"/>
        <w:rPr>
          <w:sz w:val="20"/>
          <w:szCs w:val="20"/>
        </w:rPr>
      </w:pPr>
    </w:p>
    <w:p w14:paraId="28CCC080" w14:textId="77777777" w:rsidR="00C52E94" w:rsidRPr="00306EAA" w:rsidRDefault="001A756F" w:rsidP="00724CF4">
      <w:pPr>
        <w:spacing w:after="120" w:line="280" w:lineRule="exact"/>
        <w:ind w:right="-159"/>
        <w:jc w:val="both"/>
        <w:rPr>
          <w:sz w:val="20"/>
          <w:szCs w:val="20"/>
        </w:rPr>
      </w:pPr>
      <w:r w:rsidRPr="00306EAA">
        <w:rPr>
          <w:sz w:val="20"/>
          <w:szCs w:val="20"/>
        </w:rPr>
        <w:t xml:space="preserve">Křížkem označte </w:t>
      </w:r>
      <w:r w:rsidR="009B1C36" w:rsidRPr="00306EAA">
        <w:rPr>
          <w:sz w:val="20"/>
          <w:szCs w:val="20"/>
        </w:rPr>
        <w:t>příslušný předmět poplatku</w:t>
      </w:r>
      <w:r w:rsidRPr="00306EAA">
        <w:rPr>
          <w:sz w:val="20"/>
          <w:szCs w:val="20"/>
        </w:rPr>
        <w:t xml:space="preserve"> odpovídající skutečnosti</w:t>
      </w:r>
      <w:r w:rsidR="009B1C36" w:rsidRPr="00306EAA">
        <w:rPr>
          <w:sz w:val="20"/>
          <w:szCs w:val="20"/>
        </w:rPr>
        <w:t>.</w:t>
      </w:r>
    </w:p>
    <w:p w14:paraId="5201AAD1" w14:textId="77777777" w:rsidR="00C52E94" w:rsidRPr="00306EAA" w:rsidRDefault="00C52E94" w:rsidP="00D9342B">
      <w:pPr>
        <w:spacing w:after="200" w:line="280" w:lineRule="exact"/>
        <w:rPr>
          <w:b/>
          <w:sz w:val="22"/>
          <w:szCs w:val="22"/>
        </w:rPr>
      </w:pPr>
      <w:r w:rsidRPr="00306EAA">
        <w:rPr>
          <w:b/>
          <w:sz w:val="22"/>
          <w:szCs w:val="22"/>
        </w:rPr>
        <w:t>Identifikace veřejného prostranství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73"/>
        <w:gridCol w:w="804"/>
        <w:gridCol w:w="802"/>
        <w:gridCol w:w="1607"/>
      </w:tblGrid>
      <w:tr w:rsidR="002B14F6" w:rsidRPr="00306EAA" w14:paraId="7DAD1B42" w14:textId="77777777" w:rsidTr="0041211C">
        <w:trPr>
          <w:trHeight w:val="530"/>
        </w:trPr>
        <w:tc>
          <w:tcPr>
            <w:tcW w:w="9639" w:type="dxa"/>
            <w:gridSpan w:val="5"/>
          </w:tcPr>
          <w:p w14:paraId="2502F63C" w14:textId="77777777" w:rsidR="002B14F6" w:rsidRPr="00306EAA" w:rsidRDefault="002B14F6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Katastrální území:</w:t>
            </w:r>
          </w:p>
        </w:tc>
      </w:tr>
      <w:tr w:rsidR="005D5E5E" w:rsidRPr="00306EAA" w14:paraId="6CE71839" w14:textId="77777777" w:rsidTr="0041211C">
        <w:trPr>
          <w:trHeight w:val="530"/>
        </w:trPr>
        <w:tc>
          <w:tcPr>
            <w:tcW w:w="7230" w:type="dxa"/>
            <w:gridSpan w:val="3"/>
          </w:tcPr>
          <w:p w14:paraId="74FBAD68" w14:textId="77777777" w:rsidR="005D5E5E" w:rsidRPr="00306EAA" w:rsidRDefault="005D5E5E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 xml:space="preserve">Místo užívání veřejného prostranství </w:t>
            </w:r>
            <w:r w:rsidR="000E24C8" w:rsidRPr="00306EAA">
              <w:rPr>
                <w:sz w:val="16"/>
                <w:szCs w:val="16"/>
              </w:rPr>
              <w:t xml:space="preserve">specifikované </w:t>
            </w:r>
            <w:r w:rsidRPr="00306EAA">
              <w:rPr>
                <w:sz w:val="16"/>
                <w:szCs w:val="16"/>
              </w:rPr>
              <w:t>OZV předmětem poplatku:</w:t>
            </w:r>
          </w:p>
        </w:tc>
        <w:tc>
          <w:tcPr>
            <w:tcW w:w="2409" w:type="dxa"/>
            <w:gridSpan w:val="2"/>
          </w:tcPr>
          <w:p w14:paraId="7638677D" w14:textId="77777777" w:rsidR="005D5E5E" w:rsidRPr="00306EAA" w:rsidRDefault="005D5E5E" w:rsidP="00724CF4">
            <w:pPr>
              <w:spacing w:line="280" w:lineRule="exact"/>
              <w:rPr>
                <w:sz w:val="16"/>
                <w:szCs w:val="16"/>
              </w:rPr>
            </w:pPr>
            <w:proofErr w:type="spellStart"/>
            <w:r w:rsidRPr="00306EAA">
              <w:rPr>
                <w:sz w:val="16"/>
                <w:szCs w:val="16"/>
              </w:rPr>
              <w:t>Parc</w:t>
            </w:r>
            <w:proofErr w:type="spellEnd"/>
            <w:r w:rsidRPr="00306EAA">
              <w:rPr>
                <w:sz w:val="16"/>
                <w:szCs w:val="16"/>
              </w:rPr>
              <w:t>. č.</w:t>
            </w:r>
          </w:p>
        </w:tc>
      </w:tr>
      <w:tr w:rsidR="00FC7944" w:rsidRPr="00306EAA" w14:paraId="36ED63C7" w14:textId="77777777" w:rsidTr="0041211C">
        <w:trPr>
          <w:trHeight w:val="530"/>
        </w:trPr>
        <w:tc>
          <w:tcPr>
            <w:tcW w:w="4253" w:type="dxa"/>
          </w:tcPr>
          <w:p w14:paraId="78993F9C" w14:textId="77777777" w:rsidR="00FC7944" w:rsidRPr="00306EAA" w:rsidRDefault="00FC7944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lastRenderedPageBreak/>
              <w:t>O rozměru / změna rozměru:</w:t>
            </w:r>
          </w:p>
        </w:tc>
        <w:tc>
          <w:tcPr>
            <w:tcW w:w="2173" w:type="dxa"/>
          </w:tcPr>
          <w:p w14:paraId="2A2A3C15" w14:textId="77777777" w:rsidR="00FC7944" w:rsidRPr="00306EAA" w:rsidRDefault="00FC7944" w:rsidP="00724CF4">
            <w:pPr>
              <w:spacing w:line="280" w:lineRule="exact"/>
              <w:rPr>
                <w:strike/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Tj. celkem m</w:t>
            </w:r>
            <w:r w:rsidRPr="00306EAA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06" w:type="dxa"/>
            <w:gridSpan w:val="2"/>
          </w:tcPr>
          <w:p w14:paraId="314FC793" w14:textId="77777777" w:rsidR="00FC7944" w:rsidRPr="00306EAA" w:rsidRDefault="00FC7944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 xml:space="preserve">V období od – </w:t>
            </w:r>
            <w:proofErr w:type="gramStart"/>
            <w:r w:rsidRPr="00306EAA">
              <w:rPr>
                <w:sz w:val="16"/>
                <w:szCs w:val="16"/>
              </w:rPr>
              <w:t xml:space="preserve">do:   </w:t>
            </w:r>
            <w:proofErr w:type="gramEnd"/>
            <w:r w:rsidRPr="00306E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14:paraId="5CA812FD" w14:textId="77777777" w:rsidR="00FC7944" w:rsidRPr="00306EAA" w:rsidRDefault="00FC7944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Tj. dnů:</w:t>
            </w:r>
          </w:p>
        </w:tc>
      </w:tr>
    </w:tbl>
    <w:p w14:paraId="4C19AA66" w14:textId="77777777" w:rsidR="000924B5" w:rsidRPr="00306EAA" w:rsidRDefault="000924B5" w:rsidP="00724CF4">
      <w:pPr>
        <w:spacing w:after="240" w:line="280" w:lineRule="exact"/>
        <w:ind w:right="204"/>
        <w:jc w:val="both"/>
        <w:rPr>
          <w:b/>
          <w:sz w:val="22"/>
          <w:szCs w:val="22"/>
        </w:rPr>
      </w:pPr>
    </w:p>
    <w:p w14:paraId="0FAAF47B" w14:textId="77777777" w:rsidR="00C52E94" w:rsidRPr="00306EAA" w:rsidRDefault="00C52E94" w:rsidP="00724CF4">
      <w:pPr>
        <w:pStyle w:val="Odstavecseseznamem"/>
        <w:numPr>
          <w:ilvl w:val="0"/>
          <w:numId w:val="8"/>
        </w:numPr>
        <w:spacing w:before="240" w:after="120" w:line="280" w:lineRule="exact"/>
        <w:ind w:left="426" w:right="204" w:hanging="437"/>
        <w:contextualSpacing w:val="0"/>
        <w:jc w:val="both"/>
        <w:rPr>
          <w:b/>
          <w:sz w:val="22"/>
          <w:szCs w:val="20"/>
        </w:rPr>
      </w:pPr>
      <w:r w:rsidRPr="00306EAA">
        <w:rPr>
          <w:b/>
          <w:sz w:val="22"/>
          <w:szCs w:val="20"/>
        </w:rPr>
        <w:t>Osvobození od poplatku</w:t>
      </w:r>
    </w:p>
    <w:p w14:paraId="2C71DBF7" w14:textId="77777777" w:rsidR="00C52E94" w:rsidRPr="00306EAA" w:rsidRDefault="00C52E94" w:rsidP="00724CF4">
      <w:pPr>
        <w:pStyle w:val="Odstavecseseznamem"/>
        <w:numPr>
          <w:ilvl w:val="0"/>
          <w:numId w:val="7"/>
        </w:numPr>
        <w:spacing w:after="120" w:line="280" w:lineRule="exact"/>
        <w:ind w:left="567" w:right="204" w:hanging="567"/>
        <w:jc w:val="both"/>
        <w:rPr>
          <w:sz w:val="20"/>
          <w:szCs w:val="20"/>
        </w:rPr>
      </w:pPr>
      <w:r w:rsidRPr="00306EAA">
        <w:rPr>
          <w:sz w:val="20"/>
          <w:szCs w:val="20"/>
        </w:rPr>
        <w:t>akce pořádané na veřejném prostranství, jejichž výtěžek je určen na charitativní a veřejně prospěšné účely</w:t>
      </w:r>
    </w:p>
    <w:p w14:paraId="27105EEF" w14:textId="77777777" w:rsidR="00C52E94" w:rsidRPr="00306EAA" w:rsidRDefault="00C52E94" w:rsidP="00724CF4">
      <w:pPr>
        <w:pStyle w:val="Odstavecseseznamem"/>
        <w:numPr>
          <w:ilvl w:val="0"/>
          <w:numId w:val="7"/>
        </w:numPr>
        <w:spacing w:after="120" w:line="280" w:lineRule="exact"/>
        <w:ind w:left="567" w:right="204" w:hanging="567"/>
        <w:jc w:val="both"/>
        <w:rPr>
          <w:sz w:val="20"/>
          <w:szCs w:val="20"/>
        </w:rPr>
      </w:pPr>
      <w:r w:rsidRPr="00306EAA">
        <w:rPr>
          <w:sz w:val="20"/>
          <w:szCs w:val="20"/>
        </w:rPr>
        <w:t>vyhrazení trvalého parkovacího místa pro osoby zdravotně postižené</w:t>
      </w:r>
    </w:p>
    <w:p w14:paraId="3A16C640" w14:textId="77777777" w:rsidR="00D9342B" w:rsidRPr="00306EAA" w:rsidRDefault="00D9342B" w:rsidP="00D9342B">
      <w:pPr>
        <w:pStyle w:val="Odstavecseseznamem"/>
        <w:spacing w:after="120" w:line="280" w:lineRule="exact"/>
        <w:ind w:left="567" w:right="204"/>
        <w:jc w:val="both"/>
        <w:rPr>
          <w:sz w:val="20"/>
          <w:szCs w:val="20"/>
        </w:rPr>
      </w:pPr>
    </w:p>
    <w:p w14:paraId="16C04D69" w14:textId="77777777" w:rsidR="00724CF4" w:rsidRPr="00306EAA" w:rsidRDefault="00724CF4" w:rsidP="0041211C">
      <w:pPr>
        <w:pStyle w:val="Odstavecseseznamem"/>
        <w:numPr>
          <w:ilvl w:val="0"/>
          <w:numId w:val="8"/>
        </w:numPr>
        <w:spacing w:before="240" w:after="120" w:line="280" w:lineRule="exact"/>
        <w:ind w:left="425" w:right="204" w:hanging="425"/>
        <w:jc w:val="both"/>
        <w:rPr>
          <w:b/>
          <w:sz w:val="22"/>
          <w:szCs w:val="20"/>
        </w:rPr>
      </w:pPr>
      <w:r w:rsidRPr="00306EAA">
        <w:rPr>
          <w:b/>
          <w:sz w:val="22"/>
          <w:szCs w:val="20"/>
        </w:rPr>
        <w:t xml:space="preserve">Výpočet výsledné výše </w:t>
      </w:r>
      <w:r w:rsidR="0046675E" w:rsidRPr="00306EAA">
        <w:rPr>
          <w:b/>
          <w:sz w:val="22"/>
          <w:szCs w:val="20"/>
        </w:rPr>
        <w:t xml:space="preserve">poplatkové povinnosti </w:t>
      </w:r>
      <w:r w:rsidR="0046675E" w:rsidRPr="00306EAA">
        <w:rPr>
          <w:sz w:val="22"/>
          <w:szCs w:val="20"/>
        </w:rPr>
        <w:t>(nevyplňuje se, pokud je poplatník od platby poplatku osvobozen; je-li cena za užívání veřejného prostranství stanovená paušálně, vyplňuje se jen druhý a poslední sloupec)</w:t>
      </w:r>
      <w:r w:rsidR="0046675E" w:rsidRPr="00306EAA">
        <w:rPr>
          <w:b/>
          <w:sz w:val="22"/>
          <w:szCs w:val="20"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410"/>
        <w:gridCol w:w="2693"/>
        <w:gridCol w:w="2802"/>
      </w:tblGrid>
      <w:tr w:rsidR="0046675E" w:rsidRPr="00306EAA" w14:paraId="6DA53373" w14:textId="77777777" w:rsidTr="0046675E">
        <w:tc>
          <w:tcPr>
            <w:tcW w:w="1843" w:type="dxa"/>
          </w:tcPr>
          <w:p w14:paraId="6A66658C" w14:textId="77777777" w:rsidR="0046675E" w:rsidRPr="00306EAA" w:rsidRDefault="0046675E" w:rsidP="0046675E">
            <w:pPr>
              <w:spacing w:after="120" w:line="280" w:lineRule="exact"/>
              <w:ind w:right="204"/>
              <w:jc w:val="both"/>
              <w:rPr>
                <w:sz w:val="20"/>
              </w:rPr>
            </w:pPr>
            <w:r w:rsidRPr="00306EAA">
              <w:rPr>
                <w:b/>
                <w:sz w:val="20"/>
              </w:rPr>
              <w:t>Celková plocha</w:t>
            </w:r>
            <w:r w:rsidRPr="00306EAA">
              <w:rPr>
                <w:sz w:val="20"/>
              </w:rPr>
              <w:t xml:space="preserve"> záboru</w:t>
            </w:r>
          </w:p>
        </w:tc>
        <w:tc>
          <w:tcPr>
            <w:tcW w:w="2410" w:type="dxa"/>
          </w:tcPr>
          <w:p w14:paraId="755292BC" w14:textId="77777777" w:rsidR="0046675E" w:rsidRPr="00306EAA" w:rsidRDefault="0046675E" w:rsidP="0046675E">
            <w:pPr>
              <w:spacing w:after="120" w:line="280" w:lineRule="exact"/>
              <w:ind w:right="204"/>
              <w:jc w:val="both"/>
              <w:rPr>
                <w:sz w:val="20"/>
              </w:rPr>
            </w:pPr>
            <w:r w:rsidRPr="00306EAA">
              <w:rPr>
                <w:b/>
                <w:sz w:val="20"/>
              </w:rPr>
              <w:t>Cena</w:t>
            </w:r>
            <w:r w:rsidRPr="00306EAA">
              <w:rPr>
                <w:sz w:val="20"/>
              </w:rPr>
              <w:t xml:space="preserve"> stanovená OZV </w:t>
            </w:r>
            <w:r w:rsidRPr="00306EAA">
              <w:rPr>
                <w:b/>
                <w:sz w:val="20"/>
              </w:rPr>
              <w:t>za užívání 1 m</w:t>
            </w:r>
            <w:r w:rsidRPr="00306EAA">
              <w:rPr>
                <w:b/>
                <w:sz w:val="20"/>
                <w:vertAlign w:val="superscript"/>
              </w:rPr>
              <w:t>2</w:t>
            </w:r>
            <w:r w:rsidRPr="00306EAA">
              <w:rPr>
                <w:b/>
                <w:sz w:val="20"/>
              </w:rPr>
              <w:t xml:space="preserve"> </w:t>
            </w:r>
            <w:r w:rsidRPr="00306EAA">
              <w:rPr>
                <w:sz w:val="20"/>
              </w:rPr>
              <w:t>(příp. paušální částka)</w:t>
            </w:r>
          </w:p>
        </w:tc>
        <w:tc>
          <w:tcPr>
            <w:tcW w:w="2693" w:type="dxa"/>
          </w:tcPr>
          <w:p w14:paraId="7BD41F31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  <w:r w:rsidRPr="00306EAA">
              <w:rPr>
                <w:b/>
                <w:sz w:val="20"/>
              </w:rPr>
              <w:t>Počet dní</w:t>
            </w:r>
            <w:r w:rsidRPr="00306EAA">
              <w:rPr>
                <w:sz w:val="20"/>
              </w:rPr>
              <w:t xml:space="preserve"> užívání veřejného prostranství</w:t>
            </w:r>
          </w:p>
        </w:tc>
        <w:tc>
          <w:tcPr>
            <w:tcW w:w="2802" w:type="dxa"/>
          </w:tcPr>
          <w:p w14:paraId="13BDA665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b/>
                <w:sz w:val="20"/>
              </w:rPr>
            </w:pPr>
            <w:r w:rsidRPr="00306EAA">
              <w:rPr>
                <w:b/>
                <w:sz w:val="20"/>
              </w:rPr>
              <w:t>Výsledná výše poplatkové povinnosti</w:t>
            </w:r>
          </w:p>
        </w:tc>
      </w:tr>
      <w:tr w:rsidR="0046675E" w:rsidRPr="00306EAA" w14:paraId="4C64602C" w14:textId="77777777" w:rsidTr="0046675E">
        <w:tc>
          <w:tcPr>
            <w:tcW w:w="1843" w:type="dxa"/>
          </w:tcPr>
          <w:p w14:paraId="75B3BCE8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14:paraId="0B63137C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693" w:type="dxa"/>
          </w:tcPr>
          <w:p w14:paraId="72EF319E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802" w:type="dxa"/>
          </w:tcPr>
          <w:p w14:paraId="5D4F75BB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</w:tr>
      <w:tr w:rsidR="0046675E" w:rsidRPr="00306EAA" w14:paraId="16BCDD10" w14:textId="77777777" w:rsidTr="0046675E">
        <w:tc>
          <w:tcPr>
            <w:tcW w:w="1843" w:type="dxa"/>
          </w:tcPr>
          <w:p w14:paraId="41CA5EA3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14:paraId="0B9D6737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693" w:type="dxa"/>
          </w:tcPr>
          <w:p w14:paraId="308D4DD9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802" w:type="dxa"/>
          </w:tcPr>
          <w:p w14:paraId="37F03F65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</w:tr>
      <w:tr w:rsidR="0046675E" w:rsidRPr="00306EAA" w14:paraId="3FA02600" w14:textId="77777777" w:rsidTr="0046675E">
        <w:tc>
          <w:tcPr>
            <w:tcW w:w="1843" w:type="dxa"/>
          </w:tcPr>
          <w:p w14:paraId="66795A58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14:paraId="588BD043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693" w:type="dxa"/>
          </w:tcPr>
          <w:p w14:paraId="06C18292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802" w:type="dxa"/>
          </w:tcPr>
          <w:p w14:paraId="48BAC18D" w14:textId="77777777" w:rsidR="0046675E" w:rsidRPr="00306EAA" w:rsidRDefault="0046675E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</w:tr>
      <w:tr w:rsidR="00D9342B" w:rsidRPr="00306EAA" w14:paraId="49B1024E" w14:textId="77777777" w:rsidTr="0046675E">
        <w:tc>
          <w:tcPr>
            <w:tcW w:w="1843" w:type="dxa"/>
          </w:tcPr>
          <w:p w14:paraId="7DDE976D" w14:textId="77777777" w:rsidR="00D9342B" w:rsidRPr="00306EAA" w:rsidRDefault="00D9342B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14:paraId="5F643119" w14:textId="77777777" w:rsidR="00D9342B" w:rsidRPr="00306EAA" w:rsidRDefault="00D9342B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693" w:type="dxa"/>
          </w:tcPr>
          <w:p w14:paraId="21BC79B4" w14:textId="77777777" w:rsidR="00D9342B" w:rsidRPr="00306EAA" w:rsidRDefault="00D9342B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  <w:tc>
          <w:tcPr>
            <w:tcW w:w="2802" w:type="dxa"/>
          </w:tcPr>
          <w:p w14:paraId="5695BE43" w14:textId="77777777" w:rsidR="00D9342B" w:rsidRPr="00306EAA" w:rsidRDefault="00D9342B" w:rsidP="00724CF4">
            <w:pPr>
              <w:spacing w:after="120" w:line="280" w:lineRule="exact"/>
              <w:ind w:right="204"/>
              <w:jc w:val="both"/>
              <w:rPr>
                <w:sz w:val="20"/>
              </w:rPr>
            </w:pPr>
          </w:p>
        </w:tc>
      </w:tr>
    </w:tbl>
    <w:p w14:paraId="26B24EBE" w14:textId="4C215D1A" w:rsidR="00D9342B" w:rsidRDefault="007E368E" w:rsidP="0046675E">
      <w:pPr>
        <w:spacing w:before="240" w:after="240" w:line="280" w:lineRule="exact"/>
        <w:ind w:right="-159"/>
        <w:jc w:val="both"/>
        <w:rPr>
          <w:b/>
          <w:bCs/>
          <w:iCs/>
        </w:rPr>
      </w:pPr>
      <w:r w:rsidRPr="007E368E">
        <w:rPr>
          <w:b/>
          <w:bCs/>
          <w:iCs/>
        </w:rPr>
        <w:t xml:space="preserve">Částku můžete uhradit na č. </w:t>
      </w:r>
      <w:proofErr w:type="spellStart"/>
      <w:r w:rsidRPr="007E368E">
        <w:rPr>
          <w:b/>
          <w:bCs/>
          <w:iCs/>
        </w:rPr>
        <w:t>ú.</w:t>
      </w:r>
      <w:proofErr w:type="spellEnd"/>
      <w:r w:rsidRPr="007E368E">
        <w:rPr>
          <w:b/>
          <w:bCs/>
          <w:iCs/>
        </w:rPr>
        <w:t xml:space="preserve"> 163215866/0300, VS 1343000000.</w:t>
      </w:r>
    </w:p>
    <w:p w14:paraId="73D5883A" w14:textId="77777777" w:rsidR="007E368E" w:rsidRPr="007E368E" w:rsidRDefault="007E368E" w:rsidP="0046675E">
      <w:pPr>
        <w:spacing w:before="240" w:after="240" w:line="280" w:lineRule="exact"/>
        <w:ind w:right="-159"/>
        <w:jc w:val="both"/>
        <w:rPr>
          <w:b/>
          <w:bCs/>
          <w:iCs/>
        </w:rPr>
      </w:pPr>
    </w:p>
    <w:p w14:paraId="218391C9" w14:textId="77777777" w:rsidR="0046675E" w:rsidRPr="00306EAA" w:rsidRDefault="0046675E" w:rsidP="0046675E">
      <w:pPr>
        <w:spacing w:before="240" w:after="240" w:line="280" w:lineRule="exact"/>
        <w:ind w:right="-159"/>
        <w:jc w:val="both"/>
        <w:rPr>
          <w:i/>
          <w:sz w:val="20"/>
          <w:szCs w:val="20"/>
        </w:rPr>
      </w:pPr>
      <w:r w:rsidRPr="00306EAA">
        <w:rPr>
          <w:i/>
          <w:sz w:val="20"/>
          <w:szCs w:val="20"/>
        </w:rPr>
        <w:t>Celková výsledná výše poplatkové povinnosti vypočtena dne ……………………</w:t>
      </w:r>
      <w:proofErr w:type="gramStart"/>
      <w:r w:rsidRPr="00306EAA">
        <w:rPr>
          <w:i/>
          <w:sz w:val="20"/>
          <w:szCs w:val="20"/>
        </w:rPr>
        <w:t>… .</w:t>
      </w:r>
      <w:proofErr w:type="gramEnd"/>
      <w:r w:rsidRPr="00306EAA">
        <w:rPr>
          <w:i/>
          <w:sz w:val="20"/>
          <w:szCs w:val="20"/>
        </w:rPr>
        <w:tab/>
        <w:t>Podpis:</w:t>
      </w:r>
    </w:p>
    <w:p w14:paraId="4F7C9FCA" w14:textId="77777777" w:rsidR="00D9342B" w:rsidRPr="00306EAA" w:rsidRDefault="00D9342B" w:rsidP="0046675E">
      <w:pPr>
        <w:spacing w:before="240" w:after="240" w:line="280" w:lineRule="exact"/>
        <w:ind w:right="-159"/>
        <w:jc w:val="both"/>
        <w:rPr>
          <w:i/>
          <w:sz w:val="20"/>
          <w:szCs w:val="20"/>
        </w:rPr>
      </w:pPr>
    </w:p>
    <w:p w14:paraId="7B0AE511" w14:textId="77777777" w:rsidR="00724CF4" w:rsidRPr="00306EAA" w:rsidRDefault="00724CF4" w:rsidP="00724CF4">
      <w:pPr>
        <w:spacing w:after="120" w:line="280" w:lineRule="exact"/>
        <w:ind w:right="-159"/>
        <w:jc w:val="both"/>
        <w:rPr>
          <w:b/>
          <w:i/>
          <w:sz w:val="16"/>
          <w:szCs w:val="16"/>
        </w:rPr>
      </w:pPr>
      <w:r w:rsidRPr="00306EAA">
        <w:rPr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6C02B176" w14:textId="77777777" w:rsidR="00724CF4" w:rsidRPr="00306EAA" w:rsidRDefault="00724CF4" w:rsidP="00724CF4">
      <w:pPr>
        <w:spacing w:after="120" w:line="280" w:lineRule="exact"/>
        <w:ind w:right="204"/>
        <w:jc w:val="both"/>
        <w:rPr>
          <w:b/>
        </w:rPr>
      </w:pPr>
      <w:r w:rsidRPr="00306EAA">
        <w:rPr>
          <w:b/>
        </w:rPr>
        <w:t>Prohlašuji, že všechny mnou uvedené údaje jsou pravdivé.</w:t>
      </w:r>
    </w:p>
    <w:p w14:paraId="3E5EF879" w14:textId="77777777" w:rsidR="00724CF4" w:rsidRPr="00306EAA" w:rsidRDefault="00724CF4" w:rsidP="00724CF4">
      <w:pPr>
        <w:autoSpaceDE w:val="0"/>
        <w:autoSpaceDN w:val="0"/>
        <w:adjustRightInd w:val="0"/>
        <w:spacing w:after="240" w:line="280" w:lineRule="exact"/>
        <w:jc w:val="both"/>
        <w:rPr>
          <w:sz w:val="20"/>
          <w:szCs w:val="20"/>
        </w:rPr>
      </w:pPr>
      <w:r w:rsidRPr="00306EAA">
        <w:rPr>
          <w:sz w:val="20"/>
          <w:szCs w:val="20"/>
        </w:rPr>
        <w:t xml:space="preserve">Pozn.: </w:t>
      </w:r>
      <w:r w:rsidRPr="00306EAA">
        <w:rPr>
          <w:b/>
          <w:sz w:val="20"/>
          <w:szCs w:val="20"/>
        </w:rPr>
        <w:t>Změnu údajů</w:t>
      </w:r>
      <w:r w:rsidRPr="00306EAA">
        <w:rPr>
          <w:sz w:val="20"/>
          <w:szCs w:val="20"/>
        </w:rPr>
        <w:t xml:space="preserve"> uvedených v ohlášení </w:t>
      </w:r>
      <w:r w:rsidRPr="00306EAA">
        <w:rPr>
          <w:b/>
          <w:sz w:val="20"/>
          <w:szCs w:val="20"/>
        </w:rPr>
        <w:t>je poplatník povinen</w:t>
      </w:r>
      <w:r w:rsidRPr="00306EAA">
        <w:rPr>
          <w:sz w:val="20"/>
          <w:szCs w:val="20"/>
        </w:rPr>
        <w:t xml:space="preserve"> dle ustanovení. § 14a odst. 3 zákona č. 565/1990 Sb., o místních poplatcích, ve znění pozdějších předpisů, </w:t>
      </w:r>
      <w:r w:rsidRPr="00306EAA">
        <w:rPr>
          <w:b/>
          <w:sz w:val="20"/>
          <w:szCs w:val="20"/>
        </w:rPr>
        <w:t>oznámit do 15 dnů</w:t>
      </w:r>
      <w:r w:rsidRPr="00306EAA">
        <w:rPr>
          <w:sz w:val="20"/>
          <w:szCs w:val="20"/>
        </w:rPr>
        <w:t xml:space="preserve"> </w:t>
      </w:r>
      <w:r w:rsidRPr="00306EAA">
        <w:rPr>
          <w:b/>
          <w:sz w:val="20"/>
          <w:szCs w:val="20"/>
        </w:rPr>
        <w:t>ode dne, kdy nastala</w:t>
      </w:r>
      <w:r w:rsidRPr="00306EAA">
        <w:rPr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724CF4" w:rsidRPr="00306EAA" w14:paraId="71C4817E" w14:textId="77777777" w:rsidTr="00C52B64">
        <w:trPr>
          <w:trHeight w:val="446"/>
        </w:trPr>
        <w:tc>
          <w:tcPr>
            <w:tcW w:w="4962" w:type="dxa"/>
          </w:tcPr>
          <w:p w14:paraId="5C6F167E" w14:textId="77777777" w:rsidR="00724CF4" w:rsidRPr="00306EAA" w:rsidRDefault="00724CF4" w:rsidP="00724CF4">
            <w:pPr>
              <w:spacing w:line="280" w:lineRule="exact"/>
              <w:rPr>
                <w:sz w:val="20"/>
                <w:szCs w:val="20"/>
              </w:rPr>
            </w:pPr>
          </w:p>
          <w:p w14:paraId="2CBEC621" w14:textId="77777777" w:rsidR="00724CF4" w:rsidRPr="00306EAA" w:rsidRDefault="00724CF4" w:rsidP="00724CF4">
            <w:pPr>
              <w:spacing w:line="280" w:lineRule="exact"/>
              <w:rPr>
                <w:sz w:val="20"/>
                <w:szCs w:val="20"/>
              </w:rPr>
            </w:pPr>
          </w:p>
          <w:p w14:paraId="2DC3981C" w14:textId="77777777" w:rsidR="00724CF4" w:rsidRPr="00306EAA" w:rsidRDefault="00724CF4" w:rsidP="00724CF4">
            <w:pPr>
              <w:spacing w:line="280" w:lineRule="exact"/>
              <w:rPr>
                <w:sz w:val="20"/>
                <w:szCs w:val="20"/>
              </w:rPr>
            </w:pPr>
          </w:p>
          <w:p w14:paraId="43AF45E2" w14:textId="77777777" w:rsidR="00724CF4" w:rsidRPr="00306EAA" w:rsidRDefault="00724CF4" w:rsidP="00724CF4">
            <w:pPr>
              <w:spacing w:line="280" w:lineRule="exact"/>
              <w:rPr>
                <w:sz w:val="20"/>
                <w:szCs w:val="20"/>
              </w:rPr>
            </w:pPr>
            <w:r w:rsidRPr="00306EAA">
              <w:rPr>
                <w:sz w:val="20"/>
                <w:szCs w:val="20"/>
              </w:rPr>
              <w:t>V ……………………</w:t>
            </w:r>
            <w:r w:rsidR="00306EAA">
              <w:rPr>
                <w:sz w:val="20"/>
                <w:szCs w:val="20"/>
              </w:rPr>
              <w:t>……</w:t>
            </w:r>
            <w:r w:rsidRPr="00306EAA">
              <w:rPr>
                <w:sz w:val="20"/>
                <w:szCs w:val="20"/>
              </w:rPr>
              <w:t>dne ……………………</w:t>
            </w:r>
            <w:proofErr w:type="gramStart"/>
            <w:r w:rsidRPr="00306EAA">
              <w:rPr>
                <w:sz w:val="20"/>
                <w:szCs w:val="20"/>
              </w:rPr>
              <w:t>…….</w:t>
            </w:r>
            <w:proofErr w:type="gramEnd"/>
            <w:r w:rsidRPr="00306EAA"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3618D588" w14:textId="77777777" w:rsidR="00724CF4" w:rsidRPr="00306EAA" w:rsidRDefault="00724CF4" w:rsidP="00724CF4">
            <w:pPr>
              <w:spacing w:line="280" w:lineRule="exact"/>
              <w:rPr>
                <w:sz w:val="16"/>
                <w:szCs w:val="16"/>
              </w:rPr>
            </w:pPr>
            <w:r w:rsidRPr="00306EAA">
              <w:rPr>
                <w:sz w:val="16"/>
                <w:szCs w:val="16"/>
              </w:rPr>
              <w:t>Podpis poplatníka</w:t>
            </w:r>
          </w:p>
        </w:tc>
      </w:tr>
    </w:tbl>
    <w:p w14:paraId="1AA8BCBB" w14:textId="77777777" w:rsidR="00724CF4" w:rsidRPr="00306EAA" w:rsidRDefault="00724CF4" w:rsidP="00724CF4"/>
    <w:p w14:paraId="565D1272" w14:textId="77777777" w:rsidR="00A43C70" w:rsidRPr="00306EAA" w:rsidRDefault="00A43C70" w:rsidP="00724CF4">
      <w:pPr>
        <w:spacing w:after="120" w:line="280" w:lineRule="exact"/>
        <w:ind w:right="204"/>
        <w:jc w:val="both"/>
        <w:rPr>
          <w:sz w:val="16"/>
          <w:szCs w:val="16"/>
        </w:rPr>
      </w:pPr>
    </w:p>
    <w:sectPr w:rsidR="00A43C70" w:rsidRPr="00306EAA" w:rsidSect="0076160E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4F"/>
    <w:multiLevelType w:val="multilevel"/>
    <w:tmpl w:val="4EE400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eastAsia="Times New Roman" w:hAnsi="Wingdings" w:cs="Times New Roman" w:hint="default"/>
        <w:sz w:val="3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26A70E5"/>
    <w:multiLevelType w:val="hybridMultilevel"/>
    <w:tmpl w:val="8494B94E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1FAC"/>
    <w:multiLevelType w:val="hybridMultilevel"/>
    <w:tmpl w:val="5CE63E46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140D3"/>
    <w:multiLevelType w:val="hybridMultilevel"/>
    <w:tmpl w:val="401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3B0"/>
    <w:multiLevelType w:val="hybridMultilevel"/>
    <w:tmpl w:val="92928828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347E3"/>
    <w:multiLevelType w:val="hybridMultilevel"/>
    <w:tmpl w:val="87B0E424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432DF"/>
    <w:multiLevelType w:val="hybridMultilevel"/>
    <w:tmpl w:val="9DC63F54"/>
    <w:lvl w:ilvl="0" w:tplc="FE8C08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468"/>
    <w:multiLevelType w:val="hybridMultilevel"/>
    <w:tmpl w:val="A56470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1249">
    <w:abstractNumId w:val="3"/>
  </w:num>
  <w:num w:numId="2" w16cid:durableId="52239951">
    <w:abstractNumId w:val="1"/>
  </w:num>
  <w:num w:numId="3" w16cid:durableId="2137597209">
    <w:abstractNumId w:val="4"/>
  </w:num>
  <w:num w:numId="4" w16cid:durableId="2117213581">
    <w:abstractNumId w:val="6"/>
  </w:num>
  <w:num w:numId="5" w16cid:durableId="458257834">
    <w:abstractNumId w:val="5"/>
  </w:num>
  <w:num w:numId="6" w16cid:durableId="877275786">
    <w:abstractNumId w:val="0"/>
  </w:num>
  <w:num w:numId="7" w16cid:durableId="1141457657">
    <w:abstractNumId w:val="2"/>
  </w:num>
  <w:num w:numId="8" w16cid:durableId="1522206597">
    <w:abstractNumId w:val="7"/>
  </w:num>
  <w:num w:numId="9" w16cid:durableId="1199662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F0"/>
    <w:rsid w:val="00003055"/>
    <w:rsid w:val="00022EA2"/>
    <w:rsid w:val="0005262E"/>
    <w:rsid w:val="00067D34"/>
    <w:rsid w:val="00085BED"/>
    <w:rsid w:val="000924B5"/>
    <w:rsid w:val="000E24C8"/>
    <w:rsid w:val="00123596"/>
    <w:rsid w:val="001370BB"/>
    <w:rsid w:val="00172E1F"/>
    <w:rsid w:val="00174880"/>
    <w:rsid w:val="001A756F"/>
    <w:rsid w:val="001E33D5"/>
    <w:rsid w:val="002863F0"/>
    <w:rsid w:val="002B14F6"/>
    <w:rsid w:val="002D6ED8"/>
    <w:rsid w:val="002F7E7E"/>
    <w:rsid w:val="00306EAA"/>
    <w:rsid w:val="003351BA"/>
    <w:rsid w:val="003E3DF0"/>
    <w:rsid w:val="0041211C"/>
    <w:rsid w:val="0046675E"/>
    <w:rsid w:val="00477F9D"/>
    <w:rsid w:val="00496939"/>
    <w:rsid w:val="004F530E"/>
    <w:rsid w:val="00531850"/>
    <w:rsid w:val="005319C6"/>
    <w:rsid w:val="005D5E5E"/>
    <w:rsid w:val="00604EF9"/>
    <w:rsid w:val="006174F6"/>
    <w:rsid w:val="006449E6"/>
    <w:rsid w:val="00687A32"/>
    <w:rsid w:val="006E05DD"/>
    <w:rsid w:val="00721020"/>
    <w:rsid w:val="0072394C"/>
    <w:rsid w:val="00724CF4"/>
    <w:rsid w:val="00751FCB"/>
    <w:rsid w:val="0076160E"/>
    <w:rsid w:val="007B12FC"/>
    <w:rsid w:val="007E368E"/>
    <w:rsid w:val="008B3ADC"/>
    <w:rsid w:val="008F4882"/>
    <w:rsid w:val="0091343C"/>
    <w:rsid w:val="00995AD4"/>
    <w:rsid w:val="009B1C36"/>
    <w:rsid w:val="009F398B"/>
    <w:rsid w:val="00A41961"/>
    <w:rsid w:val="00A43C70"/>
    <w:rsid w:val="00A6505D"/>
    <w:rsid w:val="00AA4832"/>
    <w:rsid w:val="00B21CCC"/>
    <w:rsid w:val="00B57AD4"/>
    <w:rsid w:val="00B728B1"/>
    <w:rsid w:val="00B8483D"/>
    <w:rsid w:val="00C52E94"/>
    <w:rsid w:val="00C673FC"/>
    <w:rsid w:val="00D9342B"/>
    <w:rsid w:val="00DB5662"/>
    <w:rsid w:val="00EB1A14"/>
    <w:rsid w:val="00EC2933"/>
    <w:rsid w:val="00ED03AE"/>
    <w:rsid w:val="00EE1B00"/>
    <w:rsid w:val="00EE3A41"/>
    <w:rsid w:val="00F06AD5"/>
    <w:rsid w:val="00F87ED0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5AA0"/>
  <w15:docId w15:val="{D530A460-9D57-42D0-AFD2-026A22D9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63F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63F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67D34"/>
    <w:pPr>
      <w:ind w:left="720"/>
      <w:contextualSpacing/>
    </w:pPr>
  </w:style>
  <w:style w:type="paragraph" w:styleId="Zkladntext">
    <w:name w:val="Body Text"/>
    <w:basedOn w:val="Normln"/>
    <w:link w:val="ZkladntextChar"/>
    <w:rsid w:val="00B57AD4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57AD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2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Silvie Boráková</cp:lastModifiedBy>
  <cp:revision>8</cp:revision>
  <cp:lastPrinted>2015-10-21T07:16:00Z</cp:lastPrinted>
  <dcterms:created xsi:type="dcterms:W3CDTF">2016-05-18T13:01:00Z</dcterms:created>
  <dcterms:modified xsi:type="dcterms:W3CDTF">2025-07-03T08:46:00Z</dcterms:modified>
</cp:coreProperties>
</file>